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56" w:rsidRDefault="00411A0E" w:rsidP="00411A0E">
      <w:pPr>
        <w:jc w:val="center"/>
      </w:pPr>
      <w:r>
        <w:t>Vitrine animée</w:t>
      </w:r>
    </w:p>
    <w:p w:rsidR="00661A04" w:rsidRDefault="00661A04" w:rsidP="00661A04"/>
    <w:p w:rsidR="00661A04" w:rsidRDefault="00661A04" w:rsidP="00661A04">
      <w:r>
        <w:t>Objet : projet de partenariat entre les étudiants de  La Fabrique et de l’ESIEE</w:t>
      </w:r>
    </w:p>
    <w:p w:rsidR="00215FBD" w:rsidRDefault="00215FBD" w:rsidP="00411A0E">
      <w:r>
        <w:t>Réalisation des vitrines d</w:t>
      </w:r>
      <w:r w:rsidR="00411A0E">
        <w:t>ans la galerie de La Fabrique</w:t>
      </w:r>
    </w:p>
    <w:p w:rsidR="00215FBD" w:rsidRDefault="00215FBD" w:rsidP="00215FBD">
      <w:r>
        <w:t>Nous souhaiterions  faire réaliser une vitrine</w:t>
      </w:r>
      <w:r w:rsidR="00417EC4">
        <w:t xml:space="preserve"> ou podium</w:t>
      </w:r>
      <w:r>
        <w:t xml:space="preserve"> avec des animations</w:t>
      </w:r>
      <w:r w:rsidR="00417EC4">
        <w:t xml:space="preserve"> comme</w:t>
      </w:r>
      <w:r>
        <w:t> :</w:t>
      </w:r>
    </w:p>
    <w:p w:rsidR="00215FBD" w:rsidRDefault="00411A0E" w:rsidP="00215FBD">
      <w:pPr>
        <w:pStyle w:val="Paragraphedeliste"/>
        <w:numPr>
          <w:ilvl w:val="0"/>
          <w:numId w:val="1"/>
        </w:numPr>
      </w:pPr>
      <w:r>
        <w:t>Détection de m</w:t>
      </w:r>
      <w:r w:rsidR="00215FBD">
        <w:t>ouvements</w:t>
      </w:r>
    </w:p>
    <w:p w:rsidR="00215FBD" w:rsidRDefault="00417EC4" w:rsidP="00215FBD">
      <w:pPr>
        <w:pStyle w:val="Paragraphedeliste"/>
        <w:numPr>
          <w:ilvl w:val="0"/>
          <w:numId w:val="1"/>
        </w:numPr>
      </w:pPr>
      <w:r>
        <w:t>Variations de lumière</w:t>
      </w:r>
    </w:p>
    <w:p w:rsidR="00417EC4" w:rsidRDefault="00417EC4" w:rsidP="00215FBD">
      <w:pPr>
        <w:pStyle w:val="Paragraphedeliste"/>
        <w:numPr>
          <w:ilvl w:val="0"/>
          <w:numId w:val="1"/>
        </w:numPr>
      </w:pPr>
      <w:r>
        <w:t>Synthèse vocale</w:t>
      </w:r>
    </w:p>
    <w:p w:rsidR="00417EC4" w:rsidRDefault="00417EC4" w:rsidP="00215FBD">
      <w:pPr>
        <w:pStyle w:val="Paragraphedeliste"/>
        <w:numPr>
          <w:ilvl w:val="0"/>
          <w:numId w:val="1"/>
        </w:numPr>
      </w:pPr>
      <w:r>
        <w:t>Affichage</w:t>
      </w:r>
    </w:p>
    <w:p w:rsidR="00417EC4" w:rsidRDefault="00417EC4" w:rsidP="00215FBD">
      <w:pPr>
        <w:pStyle w:val="Paragraphedeliste"/>
        <w:numPr>
          <w:ilvl w:val="0"/>
          <w:numId w:val="1"/>
        </w:numPr>
      </w:pPr>
      <w:r>
        <w:t>Détecteur / capteur …</w:t>
      </w:r>
    </w:p>
    <w:p w:rsidR="00417EC4" w:rsidRDefault="00417EC4" w:rsidP="00417EC4">
      <w:bookmarkStart w:id="0" w:name="_GoBack"/>
      <w:bookmarkEnd w:id="0"/>
      <w:r>
        <w:t>La gamme chromatique est bleu, bleu nuit, des gris…</w:t>
      </w:r>
    </w:p>
    <w:p w:rsidR="00417EC4" w:rsidRDefault="00417EC4" w:rsidP="00417EC4">
      <w:r>
        <w:t>Le projet réalisé devra être transportable/mobile afin d’ê</w:t>
      </w:r>
      <w:r w:rsidR="00411A0E">
        <w:t>tre monté et remonté à  l’ESIEE</w:t>
      </w:r>
      <w:r>
        <w:t>.</w:t>
      </w:r>
    </w:p>
    <w:p w:rsidR="00661A04" w:rsidRDefault="00661A04" w:rsidP="00661A04"/>
    <w:p w:rsidR="00661A04" w:rsidRDefault="00661A04" w:rsidP="00661A04"/>
    <w:sectPr w:rsidR="0066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36E30"/>
    <w:multiLevelType w:val="hybridMultilevel"/>
    <w:tmpl w:val="9D6A663E"/>
    <w:lvl w:ilvl="0" w:tplc="16B20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56"/>
    <w:rsid w:val="00215FBD"/>
    <w:rsid w:val="00411A0E"/>
    <w:rsid w:val="00417EC4"/>
    <w:rsid w:val="00477019"/>
    <w:rsid w:val="00661A04"/>
    <w:rsid w:val="00743A11"/>
    <w:rsid w:val="00D75997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D3AF-E17E-4262-A3A6-667B3E0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7B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Portable</dc:creator>
  <cp:lastModifiedBy>Esiee Paris</cp:lastModifiedBy>
  <cp:revision>3</cp:revision>
  <dcterms:created xsi:type="dcterms:W3CDTF">2016-11-20T16:30:00Z</dcterms:created>
  <dcterms:modified xsi:type="dcterms:W3CDTF">2017-03-10T12:56:00Z</dcterms:modified>
</cp:coreProperties>
</file>